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3850" w:rsidRDefault="0052461C" w:rsidP="00C24C92">
      <w:pPr>
        <w:pStyle w:val="NoSpacing"/>
      </w:pPr>
      <w:r>
        <w:t>Date:</w:t>
      </w:r>
    </w:p>
    <w:p w14:paraId="00000002" w14:textId="77777777" w:rsidR="00173850" w:rsidRDefault="00173850"/>
    <w:p w14:paraId="00000003" w14:textId="77777777" w:rsidR="00173850" w:rsidRDefault="0052461C">
      <w:r>
        <w:t>To,</w:t>
      </w:r>
    </w:p>
    <w:p w14:paraId="00000004" w14:textId="17C0AB28" w:rsidR="00173850" w:rsidRDefault="0052461C">
      <w:r>
        <w:t xml:space="preserve">Vista India </w:t>
      </w:r>
      <w:proofErr w:type="spellStart"/>
      <w:r w:rsidR="00644C6B">
        <w:t>Digitek</w:t>
      </w:r>
      <w:proofErr w:type="spellEnd"/>
      <w:r w:rsidR="00644C6B">
        <w:t xml:space="preserve"> Private Limited</w:t>
      </w:r>
    </w:p>
    <w:p w14:paraId="00000005" w14:textId="77777777" w:rsidR="00173850" w:rsidRDefault="0052461C">
      <w:r>
        <w:t>Mumbai.</w:t>
      </w:r>
    </w:p>
    <w:p w14:paraId="00000006" w14:textId="77777777" w:rsidR="00173850" w:rsidRDefault="00173850"/>
    <w:p w14:paraId="00000007" w14:textId="77777777" w:rsidR="00173850" w:rsidRDefault="00173850" w:rsidP="00EE2E09">
      <w:pPr>
        <w:jc w:val="both"/>
      </w:pPr>
    </w:p>
    <w:p w14:paraId="00000008" w14:textId="77777777" w:rsidR="00173850" w:rsidRDefault="0052461C" w:rsidP="00EE2E09">
      <w:pPr>
        <w:jc w:val="both"/>
      </w:pPr>
      <w:r>
        <w:t>Sub: Letter of Authorization for Syndication of Digital Rights for “_________”</w:t>
      </w:r>
    </w:p>
    <w:p w14:paraId="00000009" w14:textId="77777777" w:rsidR="00173850" w:rsidRDefault="00173850" w:rsidP="00EE2E09">
      <w:pPr>
        <w:jc w:val="both"/>
      </w:pPr>
    </w:p>
    <w:p w14:paraId="0000000A" w14:textId="5C1A54E3" w:rsidR="00173850" w:rsidRDefault="0052461C" w:rsidP="00EE2E09">
      <w:pPr>
        <w:jc w:val="both"/>
      </w:pPr>
      <w:r>
        <w:t>We, the undersigned and digital rights holder for the territory of ___________, hereby authorize ‘</w:t>
      </w:r>
      <w:r w:rsidR="00644C6B">
        <w:t xml:space="preserve">Vista India </w:t>
      </w:r>
      <w:proofErr w:type="spellStart"/>
      <w:r w:rsidR="00644C6B">
        <w:t>Digitek</w:t>
      </w:r>
      <w:proofErr w:type="spellEnd"/>
      <w:r w:rsidR="00644C6B">
        <w:t xml:space="preserve"> Private Limited</w:t>
      </w:r>
      <w:r>
        <w:t xml:space="preserve">’ to act on our behalf exclusively in all matters relating to Digital rights for Netflix / Zee5 / </w:t>
      </w:r>
      <w:proofErr w:type="spellStart"/>
      <w:r>
        <w:t>Hotstar</w:t>
      </w:r>
      <w:proofErr w:type="spellEnd"/>
      <w:r>
        <w:t xml:space="preserve"> / MX Player / Sony LIV / Jio / Eros Now / Epic , for the title ________________, produced by________________.</w:t>
      </w:r>
    </w:p>
    <w:p w14:paraId="0000000B" w14:textId="77777777" w:rsidR="00173850" w:rsidRDefault="00173850" w:rsidP="00EE2E09">
      <w:pPr>
        <w:jc w:val="both"/>
      </w:pPr>
    </w:p>
    <w:p w14:paraId="0000000C" w14:textId="77777777" w:rsidR="00173850" w:rsidRDefault="0052461C" w:rsidP="00EE2E09">
      <w:pPr>
        <w:jc w:val="both"/>
      </w:pPr>
      <w:r>
        <w:t xml:space="preserve">We declare that this title has not been pitched to the above-mentioned platforms before. This authorization will be in effect for 4 months from the date of execution. Furthermore, any other authorization, with respect to this title, given prior to this date, to any third party or platform, shall now stand null and void. </w:t>
      </w:r>
    </w:p>
    <w:p w14:paraId="0000000D" w14:textId="77777777" w:rsidR="00173850" w:rsidRDefault="00173850" w:rsidP="00EE2E09">
      <w:pPr>
        <w:jc w:val="both"/>
      </w:pPr>
    </w:p>
    <w:p w14:paraId="0000000E" w14:textId="2A368A70" w:rsidR="00173850" w:rsidRDefault="0052461C" w:rsidP="00EE2E09">
      <w:pPr>
        <w:jc w:val="both"/>
      </w:pPr>
      <w:bookmarkStart w:id="0" w:name="_Hlk79170347"/>
      <w:r>
        <w:t xml:space="preserve">For pitching this title, we will be paying Vista India a </w:t>
      </w:r>
      <w:r w:rsidR="00EE2E09">
        <w:t xml:space="preserve">non-refundable </w:t>
      </w:r>
      <w:r>
        <w:t>service charge of Rs.15,000 + Tax</w:t>
      </w:r>
      <w:r w:rsidR="00940887">
        <w:t>es</w:t>
      </w:r>
      <w:r>
        <w:t xml:space="preserve">. </w:t>
      </w:r>
      <w:bookmarkStart w:id="1" w:name="_Hlk79223390"/>
      <w:proofErr w:type="gramStart"/>
      <w:r w:rsidR="00EE2E09">
        <w:t>In the event that</w:t>
      </w:r>
      <w:proofErr w:type="gramEnd"/>
      <w:r w:rsidR="00EE2E09">
        <w:t xml:space="preserve"> this title is licensed to any Platform the service charge </w:t>
      </w:r>
      <w:r w:rsidR="00B21095" w:rsidRPr="00B21095">
        <w:t xml:space="preserve">would be adjusted against revenues generated by Vista India, from the content </w:t>
      </w:r>
      <w:r w:rsidR="00B21095">
        <w:t>Vista India</w:t>
      </w:r>
      <w:r w:rsidR="00B21095" w:rsidRPr="00B21095">
        <w:t xml:space="preserve"> ha</w:t>
      </w:r>
      <w:r w:rsidR="00B21095">
        <w:t>s</w:t>
      </w:r>
      <w:r w:rsidR="00B21095" w:rsidRPr="00B21095">
        <w:t xml:space="preserve"> been </w:t>
      </w:r>
      <w:r w:rsidR="00B21095" w:rsidRPr="00B21095">
        <w:t>authorized</w:t>
      </w:r>
      <w:r w:rsidR="00B21095" w:rsidRPr="00B21095">
        <w:t xml:space="preserve"> to license or syndicate</w:t>
      </w:r>
      <w:r w:rsidR="00EE2E09">
        <w:t xml:space="preserve">. </w:t>
      </w:r>
      <w:bookmarkEnd w:id="1"/>
      <w:r w:rsidR="00EE2E09">
        <w:t xml:space="preserve">We, the Rights holder, acknowledge and agree that payment of the service charge in no way guarantees the licensing of the content on any Platform and that Vista India shall not be responsible </w:t>
      </w:r>
      <w:r w:rsidR="00940887">
        <w:t>for the title not being selected by any Platform</w:t>
      </w:r>
      <w:r w:rsidR="00EE2E09">
        <w:t xml:space="preserve">. </w:t>
      </w:r>
    </w:p>
    <w:bookmarkEnd w:id="0"/>
    <w:p w14:paraId="0000000F" w14:textId="77777777" w:rsidR="00173850" w:rsidRDefault="00173850" w:rsidP="00EE2E09">
      <w:pPr>
        <w:jc w:val="both"/>
      </w:pPr>
    </w:p>
    <w:p w14:paraId="00000010" w14:textId="77777777" w:rsidR="00173850" w:rsidRDefault="0052461C" w:rsidP="00EE2E09">
      <w:pPr>
        <w:jc w:val="both"/>
      </w:pPr>
      <w:r>
        <w:t>This document shall be legally binding to both Vista India and to us, the Rights holder.</w:t>
      </w:r>
    </w:p>
    <w:p w14:paraId="00000011" w14:textId="77777777" w:rsidR="00173850" w:rsidRDefault="00173850"/>
    <w:p w14:paraId="00000012" w14:textId="77777777" w:rsidR="00173850" w:rsidRDefault="00173850"/>
    <w:p w14:paraId="00000013" w14:textId="77777777" w:rsidR="00173850" w:rsidRDefault="0052461C">
      <w:r>
        <w:t>Thank you,</w:t>
      </w:r>
    </w:p>
    <w:p w14:paraId="00000014" w14:textId="77777777" w:rsidR="00173850" w:rsidRDefault="00173850"/>
    <w:p w14:paraId="00000015" w14:textId="77777777" w:rsidR="00173850" w:rsidRDefault="0052461C">
      <w:r>
        <w:t>(Rights Holder Signature)</w:t>
      </w:r>
    </w:p>
    <w:sectPr w:rsidR="001738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50"/>
    <w:rsid w:val="00173850"/>
    <w:rsid w:val="0052461C"/>
    <w:rsid w:val="00644C6B"/>
    <w:rsid w:val="00940887"/>
    <w:rsid w:val="00B21095"/>
    <w:rsid w:val="00C24C92"/>
    <w:rsid w:val="00EE2E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F251"/>
  <w15:docId w15:val="{299CA05D-1B85-42AD-A3F8-8FFB91BF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C24C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Vista India2021</cp:lastModifiedBy>
  <cp:revision>5</cp:revision>
  <dcterms:created xsi:type="dcterms:W3CDTF">2021-06-04T12:19:00Z</dcterms:created>
  <dcterms:modified xsi:type="dcterms:W3CDTF">2021-08-07T04:40:00Z</dcterms:modified>
</cp:coreProperties>
</file>